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68B2" w14:textId="77777777" w:rsidR="0063625B" w:rsidRDefault="0063625B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E782BE3" w14:textId="77777777" w:rsidR="007D1DB7" w:rsidRDefault="007D1DB7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3387849" w14:textId="77777777" w:rsidR="00916214" w:rsidRDefault="00916214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86B5F2D" w14:textId="25AB6CEF" w:rsidR="007D1DB7" w:rsidRPr="00565149" w:rsidRDefault="007123B9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056265">
        <w:rPr>
          <w:rFonts w:cs="Arial"/>
        </w:rPr>
        <w:t xml:space="preserve"> 12</w:t>
      </w:r>
      <w:r w:rsidR="00E531B7">
        <w:rPr>
          <w:rFonts w:cs="Arial"/>
        </w:rPr>
        <w:t xml:space="preserve"> kwietnia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E531B7">
        <w:rPr>
          <w:rFonts w:cs="Arial"/>
        </w:rPr>
        <w:t>3</w:t>
      </w:r>
      <w:r w:rsidR="007D1DB7" w:rsidRPr="003D74BF">
        <w:rPr>
          <w:rFonts w:cs="Arial"/>
        </w:rPr>
        <w:t xml:space="preserve"> r.</w:t>
      </w:r>
    </w:p>
    <w:p w14:paraId="0A2F0AA2" w14:textId="41B8FB5E" w:rsidR="009C4C1A" w:rsidRPr="009C4C1A" w:rsidRDefault="009C4C1A" w:rsidP="00DF1A0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proofErr w:type="spellStart"/>
      <w:r w:rsidRPr="009C4C1A">
        <w:rPr>
          <w:sz w:val="22"/>
          <w:szCs w:val="22"/>
        </w:rPr>
        <w:t>Rail</w:t>
      </w:r>
      <w:proofErr w:type="spellEnd"/>
      <w:r w:rsidRPr="009C4C1A">
        <w:rPr>
          <w:sz w:val="22"/>
          <w:szCs w:val="22"/>
        </w:rPr>
        <w:t xml:space="preserve"> </w:t>
      </w:r>
      <w:proofErr w:type="spellStart"/>
      <w:r w:rsidRPr="009C4C1A">
        <w:rPr>
          <w:sz w:val="22"/>
          <w:szCs w:val="22"/>
        </w:rPr>
        <w:t>Baltica</w:t>
      </w:r>
      <w:proofErr w:type="spellEnd"/>
      <w:r w:rsidRPr="009C4C1A">
        <w:rPr>
          <w:sz w:val="22"/>
          <w:szCs w:val="22"/>
        </w:rPr>
        <w:t xml:space="preserve"> </w:t>
      </w:r>
      <w:r w:rsidR="00772234">
        <w:rPr>
          <w:sz w:val="22"/>
          <w:szCs w:val="22"/>
        </w:rPr>
        <w:t>– nowy etap prac na stacji Białystok</w:t>
      </w:r>
    </w:p>
    <w:bookmarkEnd w:id="0"/>
    <w:p w14:paraId="49B78EB1" w14:textId="33DEE133" w:rsidR="00B9223F" w:rsidRPr="0035172F" w:rsidRDefault="00BB3E0C" w:rsidP="00DF1A0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Kontynuowane są roboty na podlaskim odcinku międzynarodowej linii kolejowej </w:t>
      </w:r>
      <w:proofErr w:type="spellStart"/>
      <w:r>
        <w:rPr>
          <w:rFonts w:eastAsia="Calibri" w:cs="Arial"/>
          <w:b/>
        </w:rPr>
        <w:t>Rail</w:t>
      </w:r>
      <w:proofErr w:type="spellEnd"/>
      <w:r>
        <w:rPr>
          <w:rFonts w:eastAsia="Calibri" w:cs="Arial"/>
          <w:b/>
        </w:rPr>
        <w:t xml:space="preserve"> </w:t>
      </w:r>
      <w:proofErr w:type="spellStart"/>
      <w:r>
        <w:rPr>
          <w:rFonts w:eastAsia="Calibri" w:cs="Arial"/>
          <w:b/>
        </w:rPr>
        <w:t>Baltica</w:t>
      </w:r>
      <w:proofErr w:type="spellEnd"/>
      <w:r>
        <w:rPr>
          <w:rFonts w:eastAsia="Calibri" w:cs="Arial"/>
          <w:b/>
        </w:rPr>
        <w:t xml:space="preserve">. </w:t>
      </w:r>
      <w:r w:rsidR="00897E20">
        <w:rPr>
          <w:rFonts w:eastAsia="Calibri" w:cs="Arial"/>
          <w:b/>
        </w:rPr>
        <w:t>W Białymstoku</w:t>
      </w:r>
      <w:r>
        <w:rPr>
          <w:rFonts w:eastAsia="Calibri" w:cs="Arial"/>
          <w:b/>
        </w:rPr>
        <w:t xml:space="preserve"> </w:t>
      </w:r>
      <w:r w:rsidRPr="00BB3E0C">
        <w:rPr>
          <w:rFonts w:eastAsia="Calibri" w:cs="Arial"/>
          <w:b/>
        </w:rPr>
        <w:t>budowan</w:t>
      </w:r>
      <w:r>
        <w:rPr>
          <w:rFonts w:eastAsia="Calibri" w:cs="Arial"/>
          <w:b/>
        </w:rPr>
        <w:t>e</w:t>
      </w:r>
      <w:r w:rsidRPr="00BB3E0C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 xml:space="preserve">są </w:t>
      </w:r>
      <w:r w:rsidR="003D4A7B">
        <w:rPr>
          <w:rFonts w:eastAsia="Calibri" w:cs="Arial"/>
          <w:b/>
        </w:rPr>
        <w:t xml:space="preserve">trzy </w:t>
      </w:r>
      <w:r>
        <w:rPr>
          <w:rFonts w:eastAsia="Calibri" w:cs="Arial"/>
          <w:b/>
        </w:rPr>
        <w:t>nowe perony</w:t>
      </w:r>
      <w:r w:rsidRPr="00BB3E0C">
        <w:rPr>
          <w:rFonts w:eastAsia="Calibri" w:cs="Arial"/>
          <w:b/>
        </w:rPr>
        <w:t>,</w:t>
      </w:r>
      <w:r>
        <w:rPr>
          <w:rFonts w:eastAsia="Calibri" w:cs="Arial"/>
          <w:b/>
        </w:rPr>
        <w:t xml:space="preserve"> </w:t>
      </w:r>
      <w:r w:rsidR="00E107E4">
        <w:rPr>
          <w:rFonts w:eastAsia="Calibri" w:cs="Arial"/>
          <w:b/>
        </w:rPr>
        <w:t>zadaszenie</w:t>
      </w:r>
      <w:r w:rsidRPr="00BB3E0C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 xml:space="preserve">i przejście podziemne. Prace wchodzą w kolejny etap, co będzie wiązać się ze zmianami w komunikacji </w:t>
      </w:r>
      <w:r w:rsidR="006B7EA9">
        <w:rPr>
          <w:rFonts w:eastAsia="Calibri" w:cs="Arial"/>
          <w:b/>
        </w:rPr>
        <w:t>na</w:t>
      </w:r>
      <w:r>
        <w:rPr>
          <w:rFonts w:eastAsia="Calibri" w:cs="Arial"/>
          <w:b/>
        </w:rPr>
        <w:t xml:space="preserve"> stacji</w:t>
      </w:r>
      <w:r w:rsidR="006B7EA9">
        <w:rPr>
          <w:rFonts w:eastAsia="Calibri" w:cs="Arial"/>
          <w:b/>
        </w:rPr>
        <w:t xml:space="preserve">. </w:t>
      </w:r>
      <w:r>
        <w:rPr>
          <w:rFonts w:eastAsia="Calibri" w:cs="Arial"/>
          <w:b/>
        </w:rPr>
        <w:t xml:space="preserve">Na linii postępują budowy bezpiecznych dwupoziomowych skrzyżowań. </w:t>
      </w:r>
      <w:r w:rsidR="004C3934">
        <w:rPr>
          <w:rFonts w:cs="Arial"/>
          <w:b/>
        </w:rPr>
        <w:t xml:space="preserve">Inwestycja o </w:t>
      </w:r>
      <w:r w:rsidR="006E5CC8">
        <w:rPr>
          <w:rFonts w:cs="Arial"/>
          <w:b/>
        </w:rPr>
        <w:t>wartości</w:t>
      </w:r>
      <w:r w:rsidR="004C3934">
        <w:rPr>
          <w:rFonts w:cs="Arial"/>
          <w:b/>
        </w:rPr>
        <w:t xml:space="preserve"> 3,4 mld zł</w:t>
      </w:r>
      <w:r w:rsidR="00034A7C">
        <w:rPr>
          <w:rFonts w:cs="Arial"/>
          <w:b/>
        </w:rPr>
        <w:t xml:space="preserve"> </w:t>
      </w:r>
      <w:r w:rsidR="00FF48E3" w:rsidRPr="0035172F">
        <w:rPr>
          <w:rFonts w:cs="Arial"/>
          <w:b/>
        </w:rPr>
        <w:t>jest</w:t>
      </w:r>
      <w:r w:rsidR="00B9223F" w:rsidRPr="0035172F">
        <w:rPr>
          <w:rFonts w:cs="Arial"/>
          <w:b/>
        </w:rPr>
        <w:t xml:space="preserve"> współfinansowan</w:t>
      </w:r>
      <w:r w:rsidR="004C3934">
        <w:rPr>
          <w:rFonts w:cs="Arial"/>
          <w:b/>
        </w:rPr>
        <w:t>a</w:t>
      </w:r>
      <w:r w:rsidR="00B9223F" w:rsidRPr="0035172F">
        <w:rPr>
          <w:rFonts w:cs="Arial"/>
          <w:b/>
        </w:rPr>
        <w:t xml:space="preserve"> ze środków instrumentu CEF „Łącząc Europę”.</w:t>
      </w:r>
      <w:r w:rsidR="006B7EA9">
        <w:rPr>
          <w:rFonts w:cs="Arial"/>
          <w:b/>
        </w:rPr>
        <w:t xml:space="preserve"> </w:t>
      </w:r>
    </w:p>
    <w:p w14:paraId="21E9EBBA" w14:textId="783FA61E" w:rsidR="00E107E4" w:rsidRDefault="00BB3E0C" w:rsidP="00DF1A06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W Białymstoku na stacji kolejowej prace koncentrują się </w:t>
      </w:r>
      <w:r w:rsidR="00E107E4">
        <w:rPr>
          <w:rFonts w:cs="Arial"/>
          <w:shd w:val="clear" w:color="auto" w:fill="FFFFFF"/>
        </w:rPr>
        <w:t xml:space="preserve">obecnie </w:t>
      </w:r>
      <w:r>
        <w:rPr>
          <w:rFonts w:cs="Arial"/>
          <w:shd w:val="clear" w:color="auto" w:fill="FFFFFF"/>
        </w:rPr>
        <w:t xml:space="preserve">przy budowie </w:t>
      </w:r>
      <w:r w:rsidR="003D4A7B">
        <w:rPr>
          <w:rFonts w:cs="Arial"/>
          <w:shd w:val="clear" w:color="auto" w:fill="FFFFFF"/>
        </w:rPr>
        <w:t xml:space="preserve">trzech </w:t>
      </w:r>
      <w:r>
        <w:rPr>
          <w:rFonts w:cs="Arial"/>
          <w:shd w:val="clear" w:color="auto" w:fill="FFFFFF"/>
        </w:rPr>
        <w:t>peronów, zadaszenia i przejścia podziemnego. Układane są nowe t</w:t>
      </w:r>
      <w:r w:rsidR="00E107E4">
        <w:rPr>
          <w:rFonts w:cs="Arial"/>
          <w:shd w:val="clear" w:color="auto" w:fill="FFFFFF"/>
        </w:rPr>
        <w:t>ory i montowana sieć trakcyjna.</w:t>
      </w:r>
      <w:r w:rsidR="004C7F40">
        <w:rPr>
          <w:rFonts w:cs="Arial"/>
          <w:shd w:val="clear" w:color="auto" w:fill="FFFFFF"/>
        </w:rPr>
        <w:t xml:space="preserve"> Białystok </w:t>
      </w:r>
      <w:r w:rsidR="00057172">
        <w:rPr>
          <w:rFonts w:cs="Arial"/>
          <w:shd w:val="clear" w:color="auto" w:fill="FFFFFF"/>
        </w:rPr>
        <w:t xml:space="preserve">jest </w:t>
      </w:r>
      <w:r w:rsidR="004C7F40">
        <w:rPr>
          <w:rFonts w:cs="Arial"/>
          <w:shd w:val="clear" w:color="auto" w:fill="FFFFFF"/>
        </w:rPr>
        <w:t>największą stacją na polskim odcinku międzynarodowej</w:t>
      </w:r>
      <w:r w:rsidR="00564760">
        <w:rPr>
          <w:rFonts w:cs="Arial"/>
          <w:shd w:val="clear" w:color="auto" w:fill="FFFFFF"/>
        </w:rPr>
        <w:t xml:space="preserve"> linii </w:t>
      </w:r>
      <w:proofErr w:type="spellStart"/>
      <w:r w:rsidR="00564760">
        <w:rPr>
          <w:rFonts w:cs="Arial"/>
          <w:shd w:val="clear" w:color="auto" w:fill="FFFFFF"/>
        </w:rPr>
        <w:t>Rail</w:t>
      </w:r>
      <w:proofErr w:type="spellEnd"/>
      <w:r w:rsidR="00564760">
        <w:rPr>
          <w:rFonts w:cs="Arial"/>
          <w:shd w:val="clear" w:color="auto" w:fill="FFFFFF"/>
        </w:rPr>
        <w:t xml:space="preserve"> </w:t>
      </w:r>
      <w:proofErr w:type="spellStart"/>
      <w:r w:rsidR="006B7EA9">
        <w:rPr>
          <w:rFonts w:cs="Arial"/>
          <w:shd w:val="clear" w:color="auto" w:fill="FFFFFF"/>
        </w:rPr>
        <w:t>Baltica</w:t>
      </w:r>
      <w:proofErr w:type="spellEnd"/>
      <w:r w:rsidR="00897E20">
        <w:rPr>
          <w:rFonts w:cs="Arial"/>
          <w:shd w:val="clear" w:color="auto" w:fill="FFFFFF"/>
        </w:rPr>
        <w:t>,</w:t>
      </w:r>
      <w:r w:rsidR="00564760">
        <w:rPr>
          <w:rFonts w:cs="Arial"/>
          <w:shd w:val="clear" w:color="auto" w:fill="FFFFFF"/>
        </w:rPr>
        <w:t xml:space="preserve"> co przekłada się na </w:t>
      </w:r>
      <w:r w:rsidR="00897E20">
        <w:rPr>
          <w:rFonts w:cs="Arial"/>
          <w:shd w:val="clear" w:color="auto" w:fill="FFFFFF"/>
        </w:rPr>
        <w:t>szeroki</w:t>
      </w:r>
      <w:r w:rsidR="00564760">
        <w:rPr>
          <w:rFonts w:cs="Arial"/>
          <w:shd w:val="clear" w:color="auto" w:fill="FFFFFF"/>
        </w:rPr>
        <w:t xml:space="preserve"> zakres </w:t>
      </w:r>
      <w:r w:rsidR="006C7450">
        <w:rPr>
          <w:rFonts w:cs="Arial"/>
          <w:shd w:val="clear" w:color="auto" w:fill="FFFFFF"/>
        </w:rPr>
        <w:t>robót</w:t>
      </w:r>
      <w:r w:rsidR="00564760">
        <w:rPr>
          <w:rFonts w:cs="Arial"/>
          <w:shd w:val="clear" w:color="auto" w:fill="FFFFFF"/>
        </w:rPr>
        <w:t>.</w:t>
      </w:r>
    </w:p>
    <w:p w14:paraId="260506BA" w14:textId="5D537E88" w:rsidR="00BB3E0C" w:rsidRDefault="00BB3E0C" w:rsidP="00DF1A0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Kolejny etap prac wymaga wprowadzenia od czwartku, 20 kwietnia br.</w:t>
      </w:r>
      <w:r w:rsidR="00136BFA">
        <w:rPr>
          <w:rFonts w:cs="Arial"/>
        </w:rPr>
        <w:t>,</w:t>
      </w:r>
      <w:r>
        <w:rPr>
          <w:rFonts w:cs="Arial"/>
        </w:rPr>
        <w:t xml:space="preserve"> zmian w organizacji ruchu </w:t>
      </w:r>
      <w:r w:rsidR="00E107E4">
        <w:rPr>
          <w:rFonts w:cs="Arial"/>
        </w:rPr>
        <w:t xml:space="preserve">pieszych </w:t>
      </w:r>
      <w:r>
        <w:rPr>
          <w:rFonts w:cs="Arial"/>
        </w:rPr>
        <w:t>na stacji. Zamknięta zostanie kładka w przedłużeniu ul. św. Rocha</w:t>
      </w:r>
      <w:r w:rsidR="00E107E4">
        <w:rPr>
          <w:rFonts w:cs="Arial"/>
        </w:rPr>
        <w:t xml:space="preserve">. Wytyczone </w:t>
      </w:r>
      <w:r w:rsidR="00CB38C2">
        <w:rPr>
          <w:rFonts w:cs="Arial"/>
        </w:rPr>
        <w:t>będzie</w:t>
      </w:r>
      <w:r w:rsidR="00E107E4">
        <w:rPr>
          <w:rFonts w:cs="Arial"/>
        </w:rPr>
        <w:t xml:space="preserve"> nowe dojście do peronów, prowadzące od dworca PKS, przez część drugiej kładki, na peron nr 4 i dalej istniejącym </w:t>
      </w:r>
      <w:r w:rsidR="00155527">
        <w:rPr>
          <w:rFonts w:cs="Arial"/>
        </w:rPr>
        <w:t>przejściem</w:t>
      </w:r>
      <w:r w:rsidR="00E107E4">
        <w:rPr>
          <w:rFonts w:cs="Arial"/>
        </w:rPr>
        <w:t xml:space="preserve"> w poziomie szyn.</w:t>
      </w:r>
      <w:r w:rsidR="006D5F59">
        <w:rPr>
          <w:rFonts w:cs="Arial"/>
        </w:rPr>
        <w:t xml:space="preserve"> </w:t>
      </w:r>
      <w:r w:rsidR="00155527">
        <w:rPr>
          <w:rFonts w:cs="Arial"/>
        </w:rPr>
        <w:t xml:space="preserve">Nowa droga </w:t>
      </w:r>
      <w:r w:rsidR="00CB38C2">
        <w:rPr>
          <w:rFonts w:cs="Arial"/>
        </w:rPr>
        <w:t>zostanie</w:t>
      </w:r>
      <w:r w:rsidR="00155527">
        <w:rPr>
          <w:rFonts w:cs="Arial"/>
        </w:rPr>
        <w:t xml:space="preserve"> oznakowana</w:t>
      </w:r>
      <w:r w:rsidR="00CD08F6">
        <w:rPr>
          <w:rFonts w:cs="Arial"/>
        </w:rPr>
        <w:t>, na stacji zawis</w:t>
      </w:r>
      <w:r w:rsidR="0017119A">
        <w:rPr>
          <w:rFonts w:cs="Arial"/>
        </w:rPr>
        <w:t>ły już</w:t>
      </w:r>
      <w:r w:rsidR="00CD08F6">
        <w:rPr>
          <w:rFonts w:cs="Arial"/>
        </w:rPr>
        <w:t xml:space="preserve"> banery wskazujące </w:t>
      </w:r>
      <w:r w:rsidR="00065B2D">
        <w:rPr>
          <w:rFonts w:cs="Arial"/>
        </w:rPr>
        <w:t>zmieniony</w:t>
      </w:r>
      <w:r w:rsidR="00CD08F6">
        <w:rPr>
          <w:rFonts w:cs="Arial"/>
        </w:rPr>
        <w:t xml:space="preserve"> sposób dojścia.</w:t>
      </w:r>
    </w:p>
    <w:p w14:paraId="29DFE457" w14:textId="2A4A6603" w:rsidR="00E107E4" w:rsidRDefault="00136BFA" w:rsidP="00DF1A06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Zmienion</w:t>
      </w:r>
      <w:r w:rsidR="00372832">
        <w:rPr>
          <w:rFonts w:cs="Arial"/>
          <w:shd w:val="clear" w:color="auto" w:fill="FFFFFF"/>
        </w:rPr>
        <w:t>a</w:t>
      </w:r>
      <w:r>
        <w:rPr>
          <w:rFonts w:cs="Arial"/>
          <w:shd w:val="clear" w:color="auto" w:fill="FFFFFF"/>
        </w:rPr>
        <w:t xml:space="preserve"> organizacj</w:t>
      </w:r>
      <w:r w:rsidR="00372832">
        <w:rPr>
          <w:rFonts w:cs="Arial"/>
          <w:shd w:val="clear" w:color="auto" w:fill="FFFFFF"/>
        </w:rPr>
        <w:t>a</w:t>
      </w:r>
      <w:r>
        <w:rPr>
          <w:rFonts w:cs="Arial"/>
          <w:shd w:val="clear" w:color="auto" w:fill="FFFFFF"/>
        </w:rPr>
        <w:t xml:space="preserve"> ruchu </w:t>
      </w:r>
      <w:r w:rsidR="00AF3397">
        <w:rPr>
          <w:rFonts w:cs="Arial"/>
          <w:shd w:val="clear" w:color="auto" w:fill="FFFFFF"/>
        </w:rPr>
        <w:t>to rozwiązanie tymczasowe</w:t>
      </w:r>
      <w:r w:rsidR="005957A7">
        <w:rPr>
          <w:rFonts w:cs="Arial"/>
          <w:shd w:val="clear" w:color="auto" w:fill="FFFFFF"/>
        </w:rPr>
        <w:t>,</w:t>
      </w:r>
      <w:r w:rsidR="005957A7" w:rsidRPr="005957A7">
        <w:rPr>
          <w:rFonts w:cs="Arial"/>
          <w:shd w:val="clear" w:color="auto" w:fill="FFFFFF"/>
        </w:rPr>
        <w:t xml:space="preserve"> </w:t>
      </w:r>
      <w:r w:rsidR="00897E20" w:rsidRPr="00897E20">
        <w:rPr>
          <w:rFonts w:cs="Arial"/>
          <w:shd w:val="clear" w:color="auto" w:fill="FFFFFF"/>
        </w:rPr>
        <w:t>niezbędne ze względu na toczące się prace</w:t>
      </w:r>
      <w:r w:rsidR="00897E20">
        <w:rPr>
          <w:rFonts w:cs="Arial"/>
          <w:shd w:val="clear" w:color="auto" w:fill="FFFFFF"/>
        </w:rPr>
        <w:t>. P</w:t>
      </w:r>
      <w:r w:rsidR="005957A7">
        <w:rPr>
          <w:rFonts w:cs="Arial"/>
          <w:shd w:val="clear" w:color="auto" w:fill="FFFFFF"/>
        </w:rPr>
        <w:t xml:space="preserve">rzewidziane </w:t>
      </w:r>
      <w:r w:rsidR="00897E20">
        <w:rPr>
          <w:rFonts w:cs="Arial"/>
          <w:shd w:val="clear" w:color="auto" w:fill="FFFFFF"/>
        </w:rPr>
        <w:t xml:space="preserve">jest </w:t>
      </w:r>
      <w:r w:rsidR="005957A7">
        <w:rPr>
          <w:rFonts w:cs="Arial"/>
          <w:shd w:val="clear" w:color="auto" w:fill="FFFFFF"/>
        </w:rPr>
        <w:t>do jesieni tego roku</w:t>
      </w:r>
      <w:r w:rsidR="00897E20">
        <w:rPr>
          <w:rFonts w:cs="Arial"/>
          <w:shd w:val="clear" w:color="auto" w:fill="FFFFFF"/>
        </w:rPr>
        <w:t xml:space="preserve">. Docelowo kładki na stacji </w:t>
      </w:r>
      <w:r w:rsidR="00AF3397">
        <w:rPr>
          <w:rFonts w:cs="Arial"/>
          <w:shd w:val="clear" w:color="auto" w:fill="FFFFFF"/>
        </w:rPr>
        <w:t xml:space="preserve">zastąpi tunel wyposażony w schody ruchome i windy. Wygodne przejście będzie dostosowane do potrzeb osób o ograniczonej </w:t>
      </w:r>
      <w:r w:rsidR="00C449DE">
        <w:rPr>
          <w:rFonts w:cs="Arial"/>
          <w:shd w:val="clear" w:color="auto" w:fill="FFFFFF"/>
        </w:rPr>
        <w:t>mobilności</w:t>
      </w:r>
      <w:r w:rsidR="00AF3397">
        <w:rPr>
          <w:rFonts w:cs="Arial"/>
          <w:shd w:val="clear" w:color="auto" w:fill="FFFFFF"/>
        </w:rPr>
        <w:t xml:space="preserve"> i zapewni bezpieczną komunikację </w:t>
      </w:r>
      <w:r w:rsidR="00C449DE">
        <w:rPr>
          <w:rFonts w:cs="Arial"/>
          <w:shd w:val="clear" w:color="auto" w:fill="FFFFFF"/>
        </w:rPr>
        <w:t xml:space="preserve">pomiędzy peronami a </w:t>
      </w:r>
      <w:r w:rsidR="00AF3397">
        <w:rPr>
          <w:rFonts w:cs="Arial"/>
          <w:shd w:val="clear" w:color="auto" w:fill="FFFFFF"/>
        </w:rPr>
        <w:t>budynk</w:t>
      </w:r>
      <w:r w:rsidR="00C449DE">
        <w:rPr>
          <w:rFonts w:cs="Arial"/>
          <w:shd w:val="clear" w:color="auto" w:fill="FFFFFF"/>
        </w:rPr>
        <w:t>iem</w:t>
      </w:r>
      <w:r w:rsidR="00AF3397">
        <w:rPr>
          <w:rFonts w:cs="Arial"/>
          <w:shd w:val="clear" w:color="auto" w:fill="FFFFFF"/>
        </w:rPr>
        <w:t xml:space="preserve"> dworca.</w:t>
      </w:r>
    </w:p>
    <w:p w14:paraId="0D479E1F" w14:textId="20A024C0" w:rsidR="00BB3E0C" w:rsidRPr="004C7F40" w:rsidRDefault="004C7F40" w:rsidP="00DF1A06">
      <w:pPr>
        <w:pStyle w:val="Nagwek2"/>
        <w:spacing w:before="100" w:beforeAutospacing="1" w:after="100" w:afterAutospacing="1" w:line="360" w:lineRule="auto"/>
      </w:pPr>
      <w:r>
        <w:rPr>
          <w:shd w:val="clear" w:color="auto" w:fill="FFFFFF"/>
        </w:rPr>
        <w:t>Wiadukty zapewnią bezpieczeństw</w:t>
      </w:r>
      <w:r w:rsidR="0086147E">
        <w:rPr>
          <w:shd w:val="clear" w:color="auto" w:fill="FFFFFF"/>
        </w:rPr>
        <w:t>o</w:t>
      </w:r>
    </w:p>
    <w:p w14:paraId="0F89CDCD" w14:textId="327EDEF8" w:rsidR="00541544" w:rsidRDefault="004C7F40" w:rsidP="00DF1A0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Z okien przejeżdżających pociągów widać postęp prac </w:t>
      </w:r>
      <w:r w:rsidR="00DC2D50">
        <w:rPr>
          <w:rFonts w:eastAsia="Calibri" w:cs="Arial"/>
        </w:rPr>
        <w:t xml:space="preserve">przy budowie </w:t>
      </w:r>
      <w:r>
        <w:rPr>
          <w:rFonts w:eastAsia="Calibri" w:cs="Arial"/>
        </w:rPr>
        <w:t>bezkolizyjnych skrzyżowań</w:t>
      </w:r>
      <w:r w:rsidR="00B864B4">
        <w:rPr>
          <w:rFonts w:eastAsia="Calibri" w:cs="Arial"/>
        </w:rPr>
        <w:t xml:space="preserve"> między Czyżewem i Białymstokiem</w:t>
      </w:r>
      <w:r w:rsidR="00541544">
        <w:rPr>
          <w:rFonts w:eastAsia="Calibri" w:cs="Arial"/>
        </w:rPr>
        <w:t xml:space="preserve">. W ostatnim czasie na budowach wiaduktów nad torami rozpoczęły się </w:t>
      </w:r>
      <w:r w:rsidR="00D0726B">
        <w:rPr>
          <w:rFonts w:eastAsia="Calibri" w:cs="Arial"/>
        </w:rPr>
        <w:t xml:space="preserve">roboty </w:t>
      </w:r>
      <w:r w:rsidR="00541544">
        <w:rPr>
          <w:rFonts w:eastAsia="Calibri" w:cs="Arial"/>
        </w:rPr>
        <w:t xml:space="preserve">przy układaniu specjalnych zbrojonych belek, po których prowadzone będą jezdnie. </w:t>
      </w:r>
      <w:r w:rsidR="00BE655B">
        <w:rPr>
          <w:rFonts w:eastAsia="Calibri" w:cs="Arial"/>
        </w:rPr>
        <w:t>S</w:t>
      </w:r>
      <w:r w:rsidR="000E38E3">
        <w:rPr>
          <w:rFonts w:eastAsia="Calibri" w:cs="Arial"/>
        </w:rPr>
        <w:t xml:space="preserve">pecjalne dźwigi ułożyły </w:t>
      </w:r>
      <w:r w:rsidR="00BE655B">
        <w:rPr>
          <w:rFonts w:eastAsia="Calibri" w:cs="Arial"/>
        </w:rPr>
        <w:t xml:space="preserve">już </w:t>
      </w:r>
      <w:r w:rsidR="000E38E3">
        <w:rPr>
          <w:rFonts w:eastAsia="Calibri" w:cs="Arial"/>
        </w:rPr>
        <w:t>belki</w:t>
      </w:r>
      <w:r w:rsidR="0081137A">
        <w:rPr>
          <w:rFonts w:eastAsia="Calibri" w:cs="Arial"/>
        </w:rPr>
        <w:t xml:space="preserve"> między innymi</w:t>
      </w:r>
      <w:r w:rsidR="000E38E3">
        <w:rPr>
          <w:rFonts w:eastAsia="Calibri" w:cs="Arial"/>
        </w:rPr>
        <w:t xml:space="preserve"> na wiaduktach w </w:t>
      </w:r>
      <w:r w:rsidR="001474E6">
        <w:rPr>
          <w:rFonts w:eastAsia="Calibri" w:cs="Arial"/>
        </w:rPr>
        <w:t xml:space="preserve">Czyżewie, </w:t>
      </w:r>
      <w:r w:rsidR="004B1035">
        <w:rPr>
          <w:rFonts w:eastAsia="Calibri" w:cs="Arial"/>
        </w:rPr>
        <w:t xml:space="preserve">Dąbrowie-Łazach, </w:t>
      </w:r>
      <w:r w:rsidR="00DB21BE">
        <w:rPr>
          <w:rFonts w:eastAsia="Calibri" w:cs="Arial"/>
        </w:rPr>
        <w:t>Jabłoni-D</w:t>
      </w:r>
      <w:r w:rsidR="008D5C15">
        <w:rPr>
          <w:rFonts w:eastAsia="Calibri" w:cs="Arial"/>
        </w:rPr>
        <w:t>ą</w:t>
      </w:r>
      <w:r w:rsidR="00DB21BE">
        <w:rPr>
          <w:rFonts w:eastAsia="Calibri" w:cs="Arial"/>
        </w:rPr>
        <w:t>browie i</w:t>
      </w:r>
      <w:r w:rsidR="00B42E3F">
        <w:rPr>
          <w:rFonts w:eastAsia="Calibri" w:cs="Arial"/>
        </w:rPr>
        <w:t xml:space="preserve"> </w:t>
      </w:r>
      <w:r w:rsidR="00DB21BE">
        <w:rPr>
          <w:rFonts w:eastAsia="Calibri" w:cs="Arial"/>
        </w:rPr>
        <w:t>Porośli-Kijach.</w:t>
      </w:r>
    </w:p>
    <w:p w14:paraId="7E739206" w14:textId="14A25B30" w:rsidR="00911A27" w:rsidRDefault="00DB21BE" w:rsidP="00DF1A06">
      <w:pPr>
        <w:spacing w:before="100" w:beforeAutospacing="1" w:after="100" w:afterAutospacing="1" w:line="360" w:lineRule="auto"/>
        <w:rPr>
          <w:rFonts w:cs="Arial"/>
          <w:color w:val="1B1B1B"/>
          <w:sz w:val="20"/>
          <w:szCs w:val="20"/>
        </w:rPr>
      </w:pPr>
      <w:r w:rsidRPr="00DB21BE">
        <w:rPr>
          <w:rFonts w:eastAsia="Calibri" w:cs="Arial"/>
        </w:rPr>
        <w:lastRenderedPageBreak/>
        <w:t>Dwupoziomowe skrzyżowania</w:t>
      </w:r>
      <w:r>
        <w:rPr>
          <w:rFonts w:eastAsia="Calibri" w:cs="Arial"/>
        </w:rPr>
        <w:t xml:space="preserve"> dróg z torami zwiększają </w:t>
      </w:r>
      <w:r w:rsidRPr="002268A2">
        <w:rPr>
          <w:rFonts w:eastAsia="Calibri" w:cs="Arial"/>
        </w:rPr>
        <w:t>bezpieczeństwo ruchu kolejowego i drogowego. Kierowcy korzystają już z wiaduktów na</w:t>
      </w:r>
      <w:r>
        <w:rPr>
          <w:rFonts w:eastAsia="Calibri" w:cs="Arial"/>
        </w:rPr>
        <w:t xml:space="preserve">d torami w Uhowie i Szepietowie. </w:t>
      </w:r>
      <w:r w:rsidR="00C278EE" w:rsidRPr="00911A27">
        <w:rPr>
          <w:rFonts w:cs="Arial"/>
          <w:color w:val="1B1B1B"/>
          <w:shd w:val="clear" w:color="auto" w:fill="FFFFFF"/>
        </w:rPr>
        <w:t>Na szlaku Czyżew–Białystok zaplanowano budowę lub modernizację </w:t>
      </w:r>
      <w:r w:rsidR="00C278EE" w:rsidRPr="00674A0B">
        <w:rPr>
          <w:rStyle w:val="Pogrubienie"/>
          <w:rFonts w:cs="Arial"/>
          <w:b w:val="0"/>
          <w:color w:val="1B1B1B"/>
          <w:shd w:val="clear" w:color="auto" w:fill="FFFFFF"/>
        </w:rPr>
        <w:t xml:space="preserve">17 wiaduktów drogowych, </w:t>
      </w:r>
      <w:r w:rsidR="00F02F6E">
        <w:rPr>
          <w:rStyle w:val="Pogrubienie"/>
          <w:rFonts w:cs="Arial"/>
          <w:b w:val="0"/>
          <w:color w:val="1B1B1B"/>
          <w:shd w:val="clear" w:color="auto" w:fill="FFFFFF"/>
        </w:rPr>
        <w:t>8</w:t>
      </w:r>
      <w:r w:rsidR="00C278EE" w:rsidRPr="00674A0B">
        <w:rPr>
          <w:rStyle w:val="Pogrubienie"/>
          <w:rFonts w:cs="Arial"/>
          <w:b w:val="0"/>
          <w:color w:val="1B1B1B"/>
          <w:shd w:val="clear" w:color="auto" w:fill="FFFFFF"/>
        </w:rPr>
        <w:t xml:space="preserve"> kolejowych, </w:t>
      </w:r>
      <w:r w:rsidR="00F02F6E">
        <w:rPr>
          <w:rStyle w:val="Pogrubienie"/>
          <w:rFonts w:cs="Arial"/>
          <w:b w:val="0"/>
          <w:color w:val="1B1B1B"/>
          <w:shd w:val="clear" w:color="auto" w:fill="FFFFFF"/>
        </w:rPr>
        <w:t>2</w:t>
      </w:r>
      <w:r w:rsidR="00C278EE" w:rsidRPr="00674A0B">
        <w:rPr>
          <w:rStyle w:val="Pogrubienie"/>
          <w:rFonts w:cs="Arial"/>
          <w:b w:val="0"/>
          <w:color w:val="1B1B1B"/>
          <w:shd w:val="clear" w:color="auto" w:fill="FFFFFF"/>
        </w:rPr>
        <w:t xml:space="preserve"> tuneli drogowych, 14 przejść podziemnych oraz 10 mostów kolejowych</w:t>
      </w:r>
      <w:r w:rsidR="00C278EE" w:rsidRPr="00674A0B">
        <w:rPr>
          <w:rFonts w:cs="Arial"/>
          <w:b/>
          <w:color w:val="1B1B1B"/>
          <w:shd w:val="clear" w:color="auto" w:fill="FFFFFF"/>
        </w:rPr>
        <w:t>.</w:t>
      </w:r>
    </w:p>
    <w:p w14:paraId="72BC17BF" w14:textId="325B7B42" w:rsidR="00101546" w:rsidRDefault="00101546" w:rsidP="00DF1A06">
      <w:pPr>
        <w:spacing w:before="100" w:beforeAutospacing="1" w:after="100" w:afterAutospacing="1" w:line="360" w:lineRule="auto"/>
        <w:rPr>
          <w:rFonts w:eastAsia="Calibri" w:cs="Arial"/>
        </w:rPr>
      </w:pPr>
      <w:r w:rsidRPr="007144F3">
        <w:rPr>
          <w:rFonts w:eastAsia="Calibri" w:cs="Arial"/>
        </w:rPr>
        <w:t xml:space="preserve">Inwestycja prowadzona jest w ramach projektu „Prace na linii E75 na odcinku Czyżew – Białystok”. Wartość </w:t>
      </w:r>
      <w:r>
        <w:rPr>
          <w:rFonts w:eastAsia="Calibri" w:cs="Arial"/>
        </w:rPr>
        <w:t xml:space="preserve">całej </w:t>
      </w:r>
      <w:r w:rsidRPr="007144F3">
        <w:rPr>
          <w:rFonts w:eastAsia="Calibri" w:cs="Arial"/>
        </w:rPr>
        <w:t xml:space="preserve">inwestycji </w:t>
      </w:r>
      <w:r>
        <w:rPr>
          <w:rFonts w:eastAsia="Calibri" w:cs="Arial"/>
        </w:rPr>
        <w:t xml:space="preserve">to </w:t>
      </w:r>
      <w:r w:rsidRPr="007144F3">
        <w:rPr>
          <w:rFonts w:eastAsia="Calibri" w:cs="Arial"/>
        </w:rPr>
        <w:t xml:space="preserve">prawie 3,4 mld zł, zakończenie </w:t>
      </w:r>
      <w:r w:rsidR="00CB52C4">
        <w:rPr>
          <w:rFonts w:eastAsia="Calibri" w:cs="Arial"/>
        </w:rPr>
        <w:t xml:space="preserve">prac </w:t>
      </w:r>
      <w:r w:rsidR="00CD08F6">
        <w:rPr>
          <w:rFonts w:eastAsia="Calibri" w:cs="Arial"/>
        </w:rPr>
        <w:t xml:space="preserve">na </w:t>
      </w:r>
      <w:r w:rsidR="00CB52C4">
        <w:rPr>
          <w:rFonts w:eastAsia="Calibri" w:cs="Arial"/>
        </w:rPr>
        <w:t xml:space="preserve">stacji Łapy i Białystok </w:t>
      </w:r>
      <w:r w:rsidR="00CD08F6">
        <w:rPr>
          <w:rFonts w:eastAsia="Calibri" w:cs="Arial"/>
        </w:rPr>
        <w:t xml:space="preserve">planowane jest </w:t>
      </w:r>
      <w:r w:rsidR="00CB52C4">
        <w:rPr>
          <w:rFonts w:eastAsia="Calibri" w:cs="Arial"/>
        </w:rPr>
        <w:t>na 2024 r.</w:t>
      </w:r>
      <w:r w:rsidRPr="007144F3">
        <w:rPr>
          <w:rFonts w:eastAsia="Calibri" w:cs="Arial"/>
        </w:rPr>
        <w:t xml:space="preserve"> Projekt współfinansowany ze środków instrumentu CEF „Łącząc Europę” – (</w:t>
      </w:r>
      <w:proofErr w:type="spellStart"/>
      <w:r w:rsidRPr="007144F3">
        <w:rPr>
          <w:rFonts w:eastAsia="Calibri" w:cs="Arial"/>
        </w:rPr>
        <w:t>Connecting</w:t>
      </w:r>
      <w:proofErr w:type="spellEnd"/>
      <w:r w:rsidRPr="007144F3">
        <w:rPr>
          <w:rFonts w:eastAsia="Calibri" w:cs="Arial"/>
        </w:rPr>
        <w:t xml:space="preserve"> Europe </w:t>
      </w:r>
      <w:proofErr w:type="spellStart"/>
      <w:r w:rsidRPr="007144F3">
        <w:rPr>
          <w:rFonts w:eastAsia="Calibri" w:cs="Arial"/>
        </w:rPr>
        <w:t>Facility</w:t>
      </w:r>
      <w:proofErr w:type="spellEnd"/>
      <w:r w:rsidRPr="007144F3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="00E37F3B" w:rsidRPr="000241A8">
          <w:rPr>
            <w:rStyle w:val="Hipercze"/>
            <w:color w:val="auto"/>
          </w:rPr>
          <w:t>www.rail-baltica.pl</w:t>
        </w:r>
      </w:hyperlink>
      <w:r w:rsidRPr="007144F3">
        <w:rPr>
          <w:rFonts w:eastAsia="Calibri" w:cs="Arial"/>
        </w:rPr>
        <w:t>.</w:t>
      </w:r>
    </w:p>
    <w:p w14:paraId="34E7EB74" w14:textId="77777777" w:rsidR="00400FE2" w:rsidRDefault="00400FE2" w:rsidP="00DF1A06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409EBA" w14:textId="77777777" w:rsidR="00400FE2" w:rsidRDefault="00400FE2" w:rsidP="00DF1A06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0A161A65" w14:textId="77777777" w:rsidR="00400FE2" w:rsidRDefault="00400FE2" w:rsidP="00DF1A06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14:paraId="0CFF397C" w14:textId="77777777" w:rsidR="00400FE2" w:rsidRDefault="00400FE2" w:rsidP="00DF1A06">
      <w:pPr>
        <w:spacing w:before="100" w:beforeAutospacing="1" w:after="100" w:afterAutospacing="1" w:line="360" w:lineRule="auto"/>
      </w:pPr>
    </w:p>
    <w:p w14:paraId="364D04A4" w14:textId="77777777" w:rsidR="00400FE2" w:rsidRDefault="00400FE2" w:rsidP="00DF1A0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43B7E311" w14:textId="77777777" w:rsidR="00400FE2" w:rsidRDefault="00400FE2" w:rsidP="00DF1A06">
      <w:pPr>
        <w:spacing w:before="100" w:beforeAutospacing="1" w:after="100" w:afterAutospacing="1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008ED4B4" w14:textId="77777777" w:rsidR="009679BA" w:rsidRDefault="009679BA" w:rsidP="00DF1A06">
      <w:pPr>
        <w:spacing w:before="100" w:beforeAutospacing="1" w:after="100" w:afterAutospacing="1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CB9F8" w14:textId="77777777" w:rsidR="008907D9" w:rsidRDefault="008907D9" w:rsidP="009D1AEB">
      <w:pPr>
        <w:spacing w:after="0" w:line="240" w:lineRule="auto"/>
      </w:pPr>
      <w:r>
        <w:separator/>
      </w:r>
    </w:p>
  </w:endnote>
  <w:endnote w:type="continuationSeparator" w:id="0">
    <w:p w14:paraId="5943970F" w14:textId="77777777" w:rsidR="008907D9" w:rsidRDefault="008907D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A07C" w14:textId="77777777"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</w:p>
  <w:p w14:paraId="11E8B8C6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280543FF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6D0E4CB9" w14:textId="77777777" w:rsidR="00860074" w:rsidRPr="00720A04" w:rsidRDefault="00740674" w:rsidP="0074067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E81F2D">
      <w:rPr>
        <w:rFonts w:cs="Arial"/>
        <w:color w:val="727271"/>
        <w:sz w:val="14"/>
        <w:szCs w:val="14"/>
      </w:rPr>
      <w:t xml:space="preserve">32.069.349.000,00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D67F" w14:textId="77777777" w:rsidR="008907D9" w:rsidRDefault="008907D9" w:rsidP="009D1AEB">
      <w:pPr>
        <w:spacing w:after="0" w:line="240" w:lineRule="auto"/>
      </w:pPr>
      <w:r>
        <w:separator/>
      </w:r>
    </w:p>
  </w:footnote>
  <w:footnote w:type="continuationSeparator" w:id="0">
    <w:p w14:paraId="18337F7C" w14:textId="77777777" w:rsidR="008907D9" w:rsidRDefault="008907D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CA08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719878" wp14:editId="40F2F27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C5B8E" wp14:editId="636123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B127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E0D27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F650A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01C0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0BF6B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924B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954FF1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C5B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14:paraId="6C5B127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E0D27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F650A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01C0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0BF6B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924B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954FF1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4A7C"/>
    <w:rsid w:val="0003753D"/>
    <w:rsid w:val="00040F89"/>
    <w:rsid w:val="00047864"/>
    <w:rsid w:val="00056265"/>
    <w:rsid w:val="00057172"/>
    <w:rsid w:val="000638E8"/>
    <w:rsid w:val="00064C63"/>
    <w:rsid w:val="00065B2D"/>
    <w:rsid w:val="00065E33"/>
    <w:rsid w:val="00071E24"/>
    <w:rsid w:val="0007314A"/>
    <w:rsid w:val="000750C3"/>
    <w:rsid w:val="00080FF5"/>
    <w:rsid w:val="00082F42"/>
    <w:rsid w:val="0008354F"/>
    <w:rsid w:val="000850C1"/>
    <w:rsid w:val="00090E88"/>
    <w:rsid w:val="00094361"/>
    <w:rsid w:val="00095055"/>
    <w:rsid w:val="000A0064"/>
    <w:rsid w:val="000A55EC"/>
    <w:rsid w:val="000B0385"/>
    <w:rsid w:val="000C3721"/>
    <w:rsid w:val="000D3CC0"/>
    <w:rsid w:val="000E02F4"/>
    <w:rsid w:val="000E38E3"/>
    <w:rsid w:val="000F1197"/>
    <w:rsid w:val="000F3277"/>
    <w:rsid w:val="000F39B3"/>
    <w:rsid w:val="000F77BD"/>
    <w:rsid w:val="00101546"/>
    <w:rsid w:val="00103E0F"/>
    <w:rsid w:val="001122D9"/>
    <w:rsid w:val="0011233B"/>
    <w:rsid w:val="00112FC9"/>
    <w:rsid w:val="00114A79"/>
    <w:rsid w:val="00122B42"/>
    <w:rsid w:val="00123382"/>
    <w:rsid w:val="0012379C"/>
    <w:rsid w:val="00130406"/>
    <w:rsid w:val="0013182B"/>
    <w:rsid w:val="00135825"/>
    <w:rsid w:val="00136BFA"/>
    <w:rsid w:val="00137155"/>
    <w:rsid w:val="00137986"/>
    <w:rsid w:val="001403DD"/>
    <w:rsid w:val="0014245C"/>
    <w:rsid w:val="00144B90"/>
    <w:rsid w:val="001474E6"/>
    <w:rsid w:val="001479E4"/>
    <w:rsid w:val="00154D5A"/>
    <w:rsid w:val="00155527"/>
    <w:rsid w:val="00157456"/>
    <w:rsid w:val="00160FB0"/>
    <w:rsid w:val="00167521"/>
    <w:rsid w:val="0017119A"/>
    <w:rsid w:val="00174156"/>
    <w:rsid w:val="00174BC9"/>
    <w:rsid w:val="00174E42"/>
    <w:rsid w:val="001818E3"/>
    <w:rsid w:val="0018415C"/>
    <w:rsid w:val="0019095E"/>
    <w:rsid w:val="00194AE8"/>
    <w:rsid w:val="00195B15"/>
    <w:rsid w:val="00197BF0"/>
    <w:rsid w:val="001A2477"/>
    <w:rsid w:val="001A285A"/>
    <w:rsid w:val="001A3721"/>
    <w:rsid w:val="001A40E7"/>
    <w:rsid w:val="001A4160"/>
    <w:rsid w:val="001B0B31"/>
    <w:rsid w:val="001B12BF"/>
    <w:rsid w:val="001B4896"/>
    <w:rsid w:val="001C37B3"/>
    <w:rsid w:val="001C408D"/>
    <w:rsid w:val="001C45A5"/>
    <w:rsid w:val="001C5EF2"/>
    <w:rsid w:val="001C65A1"/>
    <w:rsid w:val="001D5F4E"/>
    <w:rsid w:val="001D6B6F"/>
    <w:rsid w:val="001E04EB"/>
    <w:rsid w:val="001E11DD"/>
    <w:rsid w:val="001E2880"/>
    <w:rsid w:val="001E580E"/>
    <w:rsid w:val="001E5B84"/>
    <w:rsid w:val="001E7887"/>
    <w:rsid w:val="001F01F1"/>
    <w:rsid w:val="001F0F77"/>
    <w:rsid w:val="001F2013"/>
    <w:rsid w:val="001F41E5"/>
    <w:rsid w:val="001F4636"/>
    <w:rsid w:val="001F5B12"/>
    <w:rsid w:val="00201058"/>
    <w:rsid w:val="0020172E"/>
    <w:rsid w:val="00214660"/>
    <w:rsid w:val="0021586C"/>
    <w:rsid w:val="00217226"/>
    <w:rsid w:val="00217F0B"/>
    <w:rsid w:val="002245EA"/>
    <w:rsid w:val="002268A2"/>
    <w:rsid w:val="002272E6"/>
    <w:rsid w:val="002308B4"/>
    <w:rsid w:val="002318EE"/>
    <w:rsid w:val="002349CE"/>
    <w:rsid w:val="002354D3"/>
    <w:rsid w:val="00236985"/>
    <w:rsid w:val="002379AA"/>
    <w:rsid w:val="0024260C"/>
    <w:rsid w:val="00250B79"/>
    <w:rsid w:val="00260B1F"/>
    <w:rsid w:val="0026130B"/>
    <w:rsid w:val="00262D77"/>
    <w:rsid w:val="002723C7"/>
    <w:rsid w:val="002737C0"/>
    <w:rsid w:val="00277762"/>
    <w:rsid w:val="00282925"/>
    <w:rsid w:val="0028375E"/>
    <w:rsid w:val="0028659A"/>
    <w:rsid w:val="00291328"/>
    <w:rsid w:val="002928B7"/>
    <w:rsid w:val="002A0174"/>
    <w:rsid w:val="002A2177"/>
    <w:rsid w:val="002A278D"/>
    <w:rsid w:val="002A5C86"/>
    <w:rsid w:val="002B1520"/>
    <w:rsid w:val="002B2EC4"/>
    <w:rsid w:val="002B3211"/>
    <w:rsid w:val="002B7DC2"/>
    <w:rsid w:val="002C65C4"/>
    <w:rsid w:val="002C6691"/>
    <w:rsid w:val="002C6E2E"/>
    <w:rsid w:val="002C711C"/>
    <w:rsid w:val="002D0F9E"/>
    <w:rsid w:val="002D15D4"/>
    <w:rsid w:val="002D2535"/>
    <w:rsid w:val="002D656D"/>
    <w:rsid w:val="002E22F0"/>
    <w:rsid w:val="002E48D8"/>
    <w:rsid w:val="002F213E"/>
    <w:rsid w:val="002F2F9C"/>
    <w:rsid w:val="002F3F06"/>
    <w:rsid w:val="002F6767"/>
    <w:rsid w:val="00300433"/>
    <w:rsid w:val="003014A2"/>
    <w:rsid w:val="003140E3"/>
    <w:rsid w:val="00317815"/>
    <w:rsid w:val="003215D4"/>
    <w:rsid w:val="00337427"/>
    <w:rsid w:val="0034224E"/>
    <w:rsid w:val="0035172F"/>
    <w:rsid w:val="00351E7B"/>
    <w:rsid w:val="003546D4"/>
    <w:rsid w:val="00355A03"/>
    <w:rsid w:val="00356CEA"/>
    <w:rsid w:val="003609C0"/>
    <w:rsid w:val="00362224"/>
    <w:rsid w:val="00362784"/>
    <w:rsid w:val="00363D13"/>
    <w:rsid w:val="00366162"/>
    <w:rsid w:val="00367648"/>
    <w:rsid w:val="00370B56"/>
    <w:rsid w:val="00372832"/>
    <w:rsid w:val="003735F9"/>
    <w:rsid w:val="00373A7D"/>
    <w:rsid w:val="00377506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A7716"/>
    <w:rsid w:val="003B007B"/>
    <w:rsid w:val="003B29FF"/>
    <w:rsid w:val="003B2F88"/>
    <w:rsid w:val="003B3668"/>
    <w:rsid w:val="003B5802"/>
    <w:rsid w:val="003C318A"/>
    <w:rsid w:val="003D04BE"/>
    <w:rsid w:val="003D0FC1"/>
    <w:rsid w:val="003D4A7B"/>
    <w:rsid w:val="003D5632"/>
    <w:rsid w:val="003D7D0A"/>
    <w:rsid w:val="003E1423"/>
    <w:rsid w:val="003E235E"/>
    <w:rsid w:val="003E6BA8"/>
    <w:rsid w:val="003F026D"/>
    <w:rsid w:val="003F0A19"/>
    <w:rsid w:val="00400514"/>
    <w:rsid w:val="00400FE2"/>
    <w:rsid w:val="00401C59"/>
    <w:rsid w:val="00401CD2"/>
    <w:rsid w:val="00404B92"/>
    <w:rsid w:val="00416C01"/>
    <w:rsid w:val="00417099"/>
    <w:rsid w:val="004178DB"/>
    <w:rsid w:val="0043086A"/>
    <w:rsid w:val="00431933"/>
    <w:rsid w:val="0043264C"/>
    <w:rsid w:val="00435CFF"/>
    <w:rsid w:val="00436185"/>
    <w:rsid w:val="004379EA"/>
    <w:rsid w:val="00440ADF"/>
    <w:rsid w:val="0044414E"/>
    <w:rsid w:val="00444A76"/>
    <w:rsid w:val="00445B74"/>
    <w:rsid w:val="00464182"/>
    <w:rsid w:val="004719A1"/>
    <w:rsid w:val="00472001"/>
    <w:rsid w:val="00473B04"/>
    <w:rsid w:val="00473F83"/>
    <w:rsid w:val="0047795C"/>
    <w:rsid w:val="00480843"/>
    <w:rsid w:val="00483A32"/>
    <w:rsid w:val="00484646"/>
    <w:rsid w:val="00486AA9"/>
    <w:rsid w:val="00492583"/>
    <w:rsid w:val="004959B7"/>
    <w:rsid w:val="00495A26"/>
    <w:rsid w:val="0049692F"/>
    <w:rsid w:val="00497CD8"/>
    <w:rsid w:val="004A69C1"/>
    <w:rsid w:val="004A79C2"/>
    <w:rsid w:val="004B0014"/>
    <w:rsid w:val="004B1035"/>
    <w:rsid w:val="004B1956"/>
    <w:rsid w:val="004B2612"/>
    <w:rsid w:val="004C0100"/>
    <w:rsid w:val="004C013C"/>
    <w:rsid w:val="004C186F"/>
    <w:rsid w:val="004C252C"/>
    <w:rsid w:val="004C3934"/>
    <w:rsid w:val="004C7F40"/>
    <w:rsid w:val="004D2A6F"/>
    <w:rsid w:val="004E08A2"/>
    <w:rsid w:val="004E362B"/>
    <w:rsid w:val="004E4D57"/>
    <w:rsid w:val="004E5984"/>
    <w:rsid w:val="004E67D5"/>
    <w:rsid w:val="004E7116"/>
    <w:rsid w:val="004F3245"/>
    <w:rsid w:val="004F5660"/>
    <w:rsid w:val="004F6D48"/>
    <w:rsid w:val="00500663"/>
    <w:rsid w:val="005045AD"/>
    <w:rsid w:val="005118A8"/>
    <w:rsid w:val="00515EFD"/>
    <w:rsid w:val="00516311"/>
    <w:rsid w:val="00521ED0"/>
    <w:rsid w:val="00523CCD"/>
    <w:rsid w:val="00524A35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68B0"/>
    <w:rsid w:val="005578CF"/>
    <w:rsid w:val="00564760"/>
    <w:rsid w:val="00565149"/>
    <w:rsid w:val="005651C4"/>
    <w:rsid w:val="0056617C"/>
    <w:rsid w:val="00566E07"/>
    <w:rsid w:val="0057032F"/>
    <w:rsid w:val="00571B39"/>
    <w:rsid w:val="005725FC"/>
    <w:rsid w:val="00576E7C"/>
    <w:rsid w:val="005804E4"/>
    <w:rsid w:val="00582209"/>
    <w:rsid w:val="005825A9"/>
    <w:rsid w:val="0058533D"/>
    <w:rsid w:val="005854FE"/>
    <w:rsid w:val="005908C8"/>
    <w:rsid w:val="00590CC4"/>
    <w:rsid w:val="00594920"/>
    <w:rsid w:val="00595314"/>
    <w:rsid w:val="005957A7"/>
    <w:rsid w:val="005A4058"/>
    <w:rsid w:val="005A7CC0"/>
    <w:rsid w:val="005B25B7"/>
    <w:rsid w:val="005B388C"/>
    <w:rsid w:val="005B6FB6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6010BA"/>
    <w:rsid w:val="00611426"/>
    <w:rsid w:val="00612E5B"/>
    <w:rsid w:val="006132E3"/>
    <w:rsid w:val="00620649"/>
    <w:rsid w:val="00622DF7"/>
    <w:rsid w:val="00623963"/>
    <w:rsid w:val="0062799C"/>
    <w:rsid w:val="006337DE"/>
    <w:rsid w:val="0063625B"/>
    <w:rsid w:val="00643FB9"/>
    <w:rsid w:val="006445F6"/>
    <w:rsid w:val="006466EB"/>
    <w:rsid w:val="00646DBF"/>
    <w:rsid w:val="00650983"/>
    <w:rsid w:val="006529BC"/>
    <w:rsid w:val="00660582"/>
    <w:rsid w:val="00662C20"/>
    <w:rsid w:val="00664D82"/>
    <w:rsid w:val="006673BF"/>
    <w:rsid w:val="006727BA"/>
    <w:rsid w:val="00674A0B"/>
    <w:rsid w:val="00674E7C"/>
    <w:rsid w:val="00676408"/>
    <w:rsid w:val="00682448"/>
    <w:rsid w:val="006840EA"/>
    <w:rsid w:val="00684FE5"/>
    <w:rsid w:val="00687533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6D34"/>
    <w:rsid w:val="006B7EA9"/>
    <w:rsid w:val="006C2DC6"/>
    <w:rsid w:val="006C6C1C"/>
    <w:rsid w:val="006C7450"/>
    <w:rsid w:val="006C766C"/>
    <w:rsid w:val="006C76E2"/>
    <w:rsid w:val="006D5F59"/>
    <w:rsid w:val="006D7665"/>
    <w:rsid w:val="006E5CC8"/>
    <w:rsid w:val="006E64C8"/>
    <w:rsid w:val="006E6D1E"/>
    <w:rsid w:val="006F02BB"/>
    <w:rsid w:val="006F27C2"/>
    <w:rsid w:val="006F3C4C"/>
    <w:rsid w:val="0070040A"/>
    <w:rsid w:val="00703B5F"/>
    <w:rsid w:val="00704636"/>
    <w:rsid w:val="00707978"/>
    <w:rsid w:val="007110F1"/>
    <w:rsid w:val="00711C03"/>
    <w:rsid w:val="00712067"/>
    <w:rsid w:val="007123B9"/>
    <w:rsid w:val="007144F3"/>
    <w:rsid w:val="00714C3C"/>
    <w:rsid w:val="007150BE"/>
    <w:rsid w:val="007175E2"/>
    <w:rsid w:val="00717A39"/>
    <w:rsid w:val="00720A04"/>
    <w:rsid w:val="00722A5B"/>
    <w:rsid w:val="00723023"/>
    <w:rsid w:val="00727EB5"/>
    <w:rsid w:val="007321B2"/>
    <w:rsid w:val="00740674"/>
    <w:rsid w:val="00740B20"/>
    <w:rsid w:val="007429CC"/>
    <w:rsid w:val="007461F4"/>
    <w:rsid w:val="00747FB1"/>
    <w:rsid w:val="00751C29"/>
    <w:rsid w:val="00754586"/>
    <w:rsid w:val="007552F6"/>
    <w:rsid w:val="00756581"/>
    <w:rsid w:val="00760EA1"/>
    <w:rsid w:val="00761560"/>
    <w:rsid w:val="00765515"/>
    <w:rsid w:val="00767C4C"/>
    <w:rsid w:val="00772234"/>
    <w:rsid w:val="00772B52"/>
    <w:rsid w:val="00773C4A"/>
    <w:rsid w:val="00781436"/>
    <w:rsid w:val="0078312B"/>
    <w:rsid w:val="00783653"/>
    <w:rsid w:val="00785CE8"/>
    <w:rsid w:val="00794AF5"/>
    <w:rsid w:val="00795BFA"/>
    <w:rsid w:val="007A3C2A"/>
    <w:rsid w:val="007A4339"/>
    <w:rsid w:val="007A5B58"/>
    <w:rsid w:val="007A7613"/>
    <w:rsid w:val="007B0DEF"/>
    <w:rsid w:val="007B16C4"/>
    <w:rsid w:val="007B341B"/>
    <w:rsid w:val="007B5762"/>
    <w:rsid w:val="007B5FE1"/>
    <w:rsid w:val="007C0766"/>
    <w:rsid w:val="007C16D2"/>
    <w:rsid w:val="007C5B79"/>
    <w:rsid w:val="007C792F"/>
    <w:rsid w:val="007D1DB7"/>
    <w:rsid w:val="007D4EA0"/>
    <w:rsid w:val="007E52ED"/>
    <w:rsid w:val="007F2BFF"/>
    <w:rsid w:val="007F3648"/>
    <w:rsid w:val="007F37E1"/>
    <w:rsid w:val="007F4EBC"/>
    <w:rsid w:val="007F62E3"/>
    <w:rsid w:val="007F686F"/>
    <w:rsid w:val="00801588"/>
    <w:rsid w:val="00801DCC"/>
    <w:rsid w:val="00804DB7"/>
    <w:rsid w:val="0081137A"/>
    <w:rsid w:val="00813731"/>
    <w:rsid w:val="008144D1"/>
    <w:rsid w:val="0081528E"/>
    <w:rsid w:val="0081538E"/>
    <w:rsid w:val="00815E00"/>
    <w:rsid w:val="00817BAC"/>
    <w:rsid w:val="00821281"/>
    <w:rsid w:val="00825254"/>
    <w:rsid w:val="0082529E"/>
    <w:rsid w:val="00831734"/>
    <w:rsid w:val="0083284B"/>
    <w:rsid w:val="008344FC"/>
    <w:rsid w:val="00836BB8"/>
    <w:rsid w:val="0084123D"/>
    <w:rsid w:val="00850CAD"/>
    <w:rsid w:val="00851C53"/>
    <w:rsid w:val="008545DF"/>
    <w:rsid w:val="0085734F"/>
    <w:rsid w:val="00860074"/>
    <w:rsid w:val="0086147E"/>
    <w:rsid w:val="0086292A"/>
    <w:rsid w:val="00862E09"/>
    <w:rsid w:val="00865703"/>
    <w:rsid w:val="00870F57"/>
    <w:rsid w:val="00872CB8"/>
    <w:rsid w:val="00873E1E"/>
    <w:rsid w:val="00881C05"/>
    <w:rsid w:val="008828A2"/>
    <w:rsid w:val="00882BEF"/>
    <w:rsid w:val="00884B97"/>
    <w:rsid w:val="00885208"/>
    <w:rsid w:val="00886917"/>
    <w:rsid w:val="00887553"/>
    <w:rsid w:val="008900DB"/>
    <w:rsid w:val="008907D9"/>
    <w:rsid w:val="00897DB8"/>
    <w:rsid w:val="00897E20"/>
    <w:rsid w:val="008A0E61"/>
    <w:rsid w:val="008A1B44"/>
    <w:rsid w:val="008A1C72"/>
    <w:rsid w:val="008A70DA"/>
    <w:rsid w:val="008B164E"/>
    <w:rsid w:val="008B647E"/>
    <w:rsid w:val="008B73CF"/>
    <w:rsid w:val="008B7AB7"/>
    <w:rsid w:val="008C1EC5"/>
    <w:rsid w:val="008C250B"/>
    <w:rsid w:val="008C2593"/>
    <w:rsid w:val="008C6214"/>
    <w:rsid w:val="008C6CA8"/>
    <w:rsid w:val="008D04DC"/>
    <w:rsid w:val="008D1CF3"/>
    <w:rsid w:val="008D3376"/>
    <w:rsid w:val="008D4E2D"/>
    <w:rsid w:val="008D5C15"/>
    <w:rsid w:val="008E23D9"/>
    <w:rsid w:val="008E51F7"/>
    <w:rsid w:val="008E60CD"/>
    <w:rsid w:val="008E6741"/>
    <w:rsid w:val="008E6CD2"/>
    <w:rsid w:val="008E75E8"/>
    <w:rsid w:val="009020C4"/>
    <w:rsid w:val="00902E44"/>
    <w:rsid w:val="00904231"/>
    <w:rsid w:val="00910E1A"/>
    <w:rsid w:val="00911A27"/>
    <w:rsid w:val="009143D4"/>
    <w:rsid w:val="00916214"/>
    <w:rsid w:val="00916AC4"/>
    <w:rsid w:val="00920D7E"/>
    <w:rsid w:val="009210AC"/>
    <w:rsid w:val="0092581D"/>
    <w:rsid w:val="009273E3"/>
    <w:rsid w:val="00930DAA"/>
    <w:rsid w:val="009333A1"/>
    <w:rsid w:val="00933FF6"/>
    <w:rsid w:val="0093553B"/>
    <w:rsid w:val="009415D0"/>
    <w:rsid w:val="0094184A"/>
    <w:rsid w:val="00942160"/>
    <w:rsid w:val="00945904"/>
    <w:rsid w:val="009509CE"/>
    <w:rsid w:val="009514FB"/>
    <w:rsid w:val="00952A13"/>
    <w:rsid w:val="00953FAE"/>
    <w:rsid w:val="00955799"/>
    <w:rsid w:val="009577E9"/>
    <w:rsid w:val="009578EE"/>
    <w:rsid w:val="00960D86"/>
    <w:rsid w:val="009660ED"/>
    <w:rsid w:val="00966320"/>
    <w:rsid w:val="00967864"/>
    <w:rsid w:val="009679BA"/>
    <w:rsid w:val="00970BE9"/>
    <w:rsid w:val="00983310"/>
    <w:rsid w:val="00991DEF"/>
    <w:rsid w:val="00994DF2"/>
    <w:rsid w:val="009A16E3"/>
    <w:rsid w:val="009A1903"/>
    <w:rsid w:val="009A256A"/>
    <w:rsid w:val="009A32BE"/>
    <w:rsid w:val="009A39C4"/>
    <w:rsid w:val="009A419D"/>
    <w:rsid w:val="009B084D"/>
    <w:rsid w:val="009B193C"/>
    <w:rsid w:val="009B556D"/>
    <w:rsid w:val="009B57D5"/>
    <w:rsid w:val="009B77CB"/>
    <w:rsid w:val="009C1F62"/>
    <w:rsid w:val="009C4C1A"/>
    <w:rsid w:val="009C4D54"/>
    <w:rsid w:val="009D0E75"/>
    <w:rsid w:val="009D1AEB"/>
    <w:rsid w:val="009D1F80"/>
    <w:rsid w:val="009D7ADC"/>
    <w:rsid w:val="009E07F2"/>
    <w:rsid w:val="009E0DEE"/>
    <w:rsid w:val="009E1740"/>
    <w:rsid w:val="009E6B4F"/>
    <w:rsid w:val="009F1F2D"/>
    <w:rsid w:val="00A009AF"/>
    <w:rsid w:val="00A05E2C"/>
    <w:rsid w:val="00A06279"/>
    <w:rsid w:val="00A067CD"/>
    <w:rsid w:val="00A11D22"/>
    <w:rsid w:val="00A13CCD"/>
    <w:rsid w:val="00A14BEB"/>
    <w:rsid w:val="00A15AED"/>
    <w:rsid w:val="00A20D98"/>
    <w:rsid w:val="00A21E41"/>
    <w:rsid w:val="00A2440D"/>
    <w:rsid w:val="00A25395"/>
    <w:rsid w:val="00A329C0"/>
    <w:rsid w:val="00A32A9B"/>
    <w:rsid w:val="00A36526"/>
    <w:rsid w:val="00A4204E"/>
    <w:rsid w:val="00A44040"/>
    <w:rsid w:val="00A443AD"/>
    <w:rsid w:val="00A45C46"/>
    <w:rsid w:val="00A46220"/>
    <w:rsid w:val="00A539D2"/>
    <w:rsid w:val="00A571C9"/>
    <w:rsid w:val="00A57DD4"/>
    <w:rsid w:val="00A614AB"/>
    <w:rsid w:val="00A67DB2"/>
    <w:rsid w:val="00A74614"/>
    <w:rsid w:val="00A8378E"/>
    <w:rsid w:val="00A86612"/>
    <w:rsid w:val="00A9174C"/>
    <w:rsid w:val="00A92CE8"/>
    <w:rsid w:val="00A93C55"/>
    <w:rsid w:val="00A95564"/>
    <w:rsid w:val="00AA580A"/>
    <w:rsid w:val="00AB0841"/>
    <w:rsid w:val="00AB5D5A"/>
    <w:rsid w:val="00AC0C8D"/>
    <w:rsid w:val="00AC5AF6"/>
    <w:rsid w:val="00AC64B3"/>
    <w:rsid w:val="00AC701A"/>
    <w:rsid w:val="00AD31CD"/>
    <w:rsid w:val="00AD4068"/>
    <w:rsid w:val="00AD4A07"/>
    <w:rsid w:val="00AD7F7E"/>
    <w:rsid w:val="00AE1FD0"/>
    <w:rsid w:val="00AE5BAD"/>
    <w:rsid w:val="00AF1B0A"/>
    <w:rsid w:val="00AF3397"/>
    <w:rsid w:val="00AF4800"/>
    <w:rsid w:val="00AF6C52"/>
    <w:rsid w:val="00B005A6"/>
    <w:rsid w:val="00B00DDC"/>
    <w:rsid w:val="00B0234A"/>
    <w:rsid w:val="00B04919"/>
    <w:rsid w:val="00B12819"/>
    <w:rsid w:val="00B2337B"/>
    <w:rsid w:val="00B2502B"/>
    <w:rsid w:val="00B26443"/>
    <w:rsid w:val="00B3462C"/>
    <w:rsid w:val="00B34983"/>
    <w:rsid w:val="00B35691"/>
    <w:rsid w:val="00B42E3F"/>
    <w:rsid w:val="00B578DC"/>
    <w:rsid w:val="00B6075E"/>
    <w:rsid w:val="00B6432E"/>
    <w:rsid w:val="00B6556D"/>
    <w:rsid w:val="00B67252"/>
    <w:rsid w:val="00B679C8"/>
    <w:rsid w:val="00B67FF3"/>
    <w:rsid w:val="00B75A98"/>
    <w:rsid w:val="00B76274"/>
    <w:rsid w:val="00B81785"/>
    <w:rsid w:val="00B8289E"/>
    <w:rsid w:val="00B864B4"/>
    <w:rsid w:val="00B9092C"/>
    <w:rsid w:val="00B9223F"/>
    <w:rsid w:val="00B97AF7"/>
    <w:rsid w:val="00BA0D70"/>
    <w:rsid w:val="00BB3E0C"/>
    <w:rsid w:val="00BB535F"/>
    <w:rsid w:val="00BB60B3"/>
    <w:rsid w:val="00BB66BC"/>
    <w:rsid w:val="00BB6C4D"/>
    <w:rsid w:val="00BC2B9C"/>
    <w:rsid w:val="00BC67EC"/>
    <w:rsid w:val="00BC79AF"/>
    <w:rsid w:val="00BE1321"/>
    <w:rsid w:val="00BE4683"/>
    <w:rsid w:val="00BE6312"/>
    <w:rsid w:val="00BE655B"/>
    <w:rsid w:val="00BF0620"/>
    <w:rsid w:val="00BF3398"/>
    <w:rsid w:val="00BF3BE8"/>
    <w:rsid w:val="00C01785"/>
    <w:rsid w:val="00C017F7"/>
    <w:rsid w:val="00C01C95"/>
    <w:rsid w:val="00C04524"/>
    <w:rsid w:val="00C06A9C"/>
    <w:rsid w:val="00C06BCE"/>
    <w:rsid w:val="00C11DF6"/>
    <w:rsid w:val="00C162B9"/>
    <w:rsid w:val="00C21B67"/>
    <w:rsid w:val="00C22107"/>
    <w:rsid w:val="00C278EE"/>
    <w:rsid w:val="00C31DE0"/>
    <w:rsid w:val="00C33B76"/>
    <w:rsid w:val="00C37846"/>
    <w:rsid w:val="00C37984"/>
    <w:rsid w:val="00C402A5"/>
    <w:rsid w:val="00C43E3E"/>
    <w:rsid w:val="00C449DE"/>
    <w:rsid w:val="00C51178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904A9"/>
    <w:rsid w:val="00C92D49"/>
    <w:rsid w:val="00C941C3"/>
    <w:rsid w:val="00C95BFC"/>
    <w:rsid w:val="00C97F48"/>
    <w:rsid w:val="00CA1FE5"/>
    <w:rsid w:val="00CA6FE4"/>
    <w:rsid w:val="00CA78B2"/>
    <w:rsid w:val="00CB1A85"/>
    <w:rsid w:val="00CB38C2"/>
    <w:rsid w:val="00CB52C4"/>
    <w:rsid w:val="00CB5686"/>
    <w:rsid w:val="00CB56A0"/>
    <w:rsid w:val="00CB578C"/>
    <w:rsid w:val="00CC267B"/>
    <w:rsid w:val="00CC3452"/>
    <w:rsid w:val="00CD08F6"/>
    <w:rsid w:val="00CD29DF"/>
    <w:rsid w:val="00CD72A8"/>
    <w:rsid w:val="00CD7C7B"/>
    <w:rsid w:val="00CE01C8"/>
    <w:rsid w:val="00CE3066"/>
    <w:rsid w:val="00CE3369"/>
    <w:rsid w:val="00CE3943"/>
    <w:rsid w:val="00CE487F"/>
    <w:rsid w:val="00CE5794"/>
    <w:rsid w:val="00CE6E81"/>
    <w:rsid w:val="00CF09C3"/>
    <w:rsid w:val="00D04BB6"/>
    <w:rsid w:val="00D0726B"/>
    <w:rsid w:val="00D149FC"/>
    <w:rsid w:val="00D15E93"/>
    <w:rsid w:val="00D21109"/>
    <w:rsid w:val="00D220D0"/>
    <w:rsid w:val="00D22488"/>
    <w:rsid w:val="00D22732"/>
    <w:rsid w:val="00D23673"/>
    <w:rsid w:val="00D348AA"/>
    <w:rsid w:val="00D37167"/>
    <w:rsid w:val="00D422CF"/>
    <w:rsid w:val="00D43CAA"/>
    <w:rsid w:val="00D43CD0"/>
    <w:rsid w:val="00D529C0"/>
    <w:rsid w:val="00D52D0D"/>
    <w:rsid w:val="00D53702"/>
    <w:rsid w:val="00D53AB1"/>
    <w:rsid w:val="00D5652C"/>
    <w:rsid w:val="00D65317"/>
    <w:rsid w:val="00D65FC7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4178"/>
    <w:rsid w:val="00DA5FBC"/>
    <w:rsid w:val="00DA6E06"/>
    <w:rsid w:val="00DB21BE"/>
    <w:rsid w:val="00DB2F41"/>
    <w:rsid w:val="00DB5E04"/>
    <w:rsid w:val="00DB7CB0"/>
    <w:rsid w:val="00DC02B1"/>
    <w:rsid w:val="00DC0C66"/>
    <w:rsid w:val="00DC2D50"/>
    <w:rsid w:val="00DC4532"/>
    <w:rsid w:val="00DC63E5"/>
    <w:rsid w:val="00DD1A04"/>
    <w:rsid w:val="00DD2A77"/>
    <w:rsid w:val="00DD2ABA"/>
    <w:rsid w:val="00DD7174"/>
    <w:rsid w:val="00DE46C6"/>
    <w:rsid w:val="00DF1A06"/>
    <w:rsid w:val="00DF35AA"/>
    <w:rsid w:val="00DF6324"/>
    <w:rsid w:val="00E01B9E"/>
    <w:rsid w:val="00E02425"/>
    <w:rsid w:val="00E036E3"/>
    <w:rsid w:val="00E107E4"/>
    <w:rsid w:val="00E12191"/>
    <w:rsid w:val="00E129D3"/>
    <w:rsid w:val="00E132A6"/>
    <w:rsid w:val="00E14529"/>
    <w:rsid w:val="00E1640A"/>
    <w:rsid w:val="00E21A11"/>
    <w:rsid w:val="00E2329F"/>
    <w:rsid w:val="00E246A9"/>
    <w:rsid w:val="00E355A2"/>
    <w:rsid w:val="00E37F3B"/>
    <w:rsid w:val="00E41887"/>
    <w:rsid w:val="00E43078"/>
    <w:rsid w:val="00E46BD6"/>
    <w:rsid w:val="00E50D9D"/>
    <w:rsid w:val="00E50F86"/>
    <w:rsid w:val="00E531B7"/>
    <w:rsid w:val="00E55A36"/>
    <w:rsid w:val="00E63983"/>
    <w:rsid w:val="00E66260"/>
    <w:rsid w:val="00E66467"/>
    <w:rsid w:val="00E71BE9"/>
    <w:rsid w:val="00E745CE"/>
    <w:rsid w:val="00E75963"/>
    <w:rsid w:val="00E8405E"/>
    <w:rsid w:val="00E858DB"/>
    <w:rsid w:val="00E86AC4"/>
    <w:rsid w:val="00E90975"/>
    <w:rsid w:val="00E946CF"/>
    <w:rsid w:val="00E96038"/>
    <w:rsid w:val="00EA6250"/>
    <w:rsid w:val="00EB3889"/>
    <w:rsid w:val="00EB5079"/>
    <w:rsid w:val="00EC0352"/>
    <w:rsid w:val="00EC5D2D"/>
    <w:rsid w:val="00EC7083"/>
    <w:rsid w:val="00EC755D"/>
    <w:rsid w:val="00ED03EC"/>
    <w:rsid w:val="00ED05A0"/>
    <w:rsid w:val="00ED4C1A"/>
    <w:rsid w:val="00ED535D"/>
    <w:rsid w:val="00ED71AF"/>
    <w:rsid w:val="00ED7B9B"/>
    <w:rsid w:val="00EE088A"/>
    <w:rsid w:val="00EE1E20"/>
    <w:rsid w:val="00EE3227"/>
    <w:rsid w:val="00EE7BEC"/>
    <w:rsid w:val="00EF3886"/>
    <w:rsid w:val="00EF3A66"/>
    <w:rsid w:val="00EF647B"/>
    <w:rsid w:val="00EF64D7"/>
    <w:rsid w:val="00F01F1C"/>
    <w:rsid w:val="00F02AC6"/>
    <w:rsid w:val="00F02F6E"/>
    <w:rsid w:val="00F142E1"/>
    <w:rsid w:val="00F14ADB"/>
    <w:rsid w:val="00F17E6F"/>
    <w:rsid w:val="00F20ACC"/>
    <w:rsid w:val="00F20AEB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7EC8"/>
    <w:rsid w:val="00F5075B"/>
    <w:rsid w:val="00F509F9"/>
    <w:rsid w:val="00F567FC"/>
    <w:rsid w:val="00F60C96"/>
    <w:rsid w:val="00F63678"/>
    <w:rsid w:val="00F6444D"/>
    <w:rsid w:val="00F66B0B"/>
    <w:rsid w:val="00F70504"/>
    <w:rsid w:val="00F7294D"/>
    <w:rsid w:val="00F800A2"/>
    <w:rsid w:val="00F8021C"/>
    <w:rsid w:val="00F80908"/>
    <w:rsid w:val="00F8179C"/>
    <w:rsid w:val="00F8446D"/>
    <w:rsid w:val="00F85477"/>
    <w:rsid w:val="00F8680B"/>
    <w:rsid w:val="00F94C17"/>
    <w:rsid w:val="00F9587D"/>
    <w:rsid w:val="00FA6A23"/>
    <w:rsid w:val="00FA6B6C"/>
    <w:rsid w:val="00FA736F"/>
    <w:rsid w:val="00FB23B9"/>
    <w:rsid w:val="00FB325A"/>
    <w:rsid w:val="00FB67DF"/>
    <w:rsid w:val="00FC17CB"/>
    <w:rsid w:val="00FC1CC9"/>
    <w:rsid w:val="00FC3DE4"/>
    <w:rsid w:val="00FC52C3"/>
    <w:rsid w:val="00FC5673"/>
    <w:rsid w:val="00FD1A70"/>
    <w:rsid w:val="00FD3DD0"/>
    <w:rsid w:val="00FD40E6"/>
    <w:rsid w:val="00FD6D5D"/>
    <w:rsid w:val="00FE2200"/>
    <w:rsid w:val="00FE617D"/>
    <w:rsid w:val="00FE79EF"/>
    <w:rsid w:val="00FF013A"/>
    <w:rsid w:val="00FF2F5C"/>
    <w:rsid w:val="00FF2FB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094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DC8A-8B88-467B-9ED9-416E2C0F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nowy etap prac na stacji Białystok</vt:lpstr>
    </vt:vector>
  </TitlesOfParts>
  <Company>PKP PLK S.A.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nowy etap prac na stacji Białystok</dc:title>
  <dc:subject/>
  <dc:creator>PKP Polskie Linie Kolejowe S.A.</dc:creator>
  <cp:keywords/>
  <dc:description/>
  <cp:lastModifiedBy>Dudzińska Maria</cp:lastModifiedBy>
  <cp:revision>2</cp:revision>
  <cp:lastPrinted>2021-10-21T08:05:00Z</cp:lastPrinted>
  <dcterms:created xsi:type="dcterms:W3CDTF">2023-04-12T07:54:00Z</dcterms:created>
  <dcterms:modified xsi:type="dcterms:W3CDTF">2023-04-12T07:54:00Z</dcterms:modified>
</cp:coreProperties>
</file>